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B3" w:rsidRDefault="00022DB3" w:rsidP="00F47E82">
      <w:pPr>
        <w:pStyle w:val="NormalWeb"/>
        <w:spacing w:line="276" w:lineRule="auto"/>
        <w:jc w:val="center"/>
        <w:rPr>
          <w:rStyle w:val="Gl"/>
        </w:rPr>
      </w:pPr>
      <w:r>
        <w:rPr>
          <w:rStyle w:val="Gl"/>
        </w:rPr>
        <w:t>YALIHAN ARI OTEL</w:t>
      </w:r>
    </w:p>
    <w:p w:rsidR="0045426F" w:rsidRDefault="0045426F" w:rsidP="00F47E82">
      <w:pPr>
        <w:pStyle w:val="NormalWeb"/>
        <w:spacing w:line="276" w:lineRule="auto"/>
        <w:jc w:val="center"/>
        <w:rPr>
          <w:rStyle w:val="Gl"/>
        </w:rPr>
      </w:pPr>
      <w:r>
        <w:rPr>
          <w:rStyle w:val="Gl"/>
        </w:rPr>
        <w:t xml:space="preserve"> KİŞİSEL VERİLERİN KORUNMASI </w:t>
      </w:r>
      <w:r w:rsidR="00022DB3">
        <w:rPr>
          <w:rStyle w:val="Gl"/>
        </w:rPr>
        <w:t xml:space="preserve">GENEL </w:t>
      </w:r>
      <w:r>
        <w:rPr>
          <w:rStyle w:val="Gl"/>
        </w:rPr>
        <w:t>AYDINLATMA METNİ</w:t>
      </w:r>
    </w:p>
    <w:p w:rsidR="00022DB3" w:rsidRDefault="00022DB3" w:rsidP="00022DB3">
      <w:pPr>
        <w:pStyle w:val="Balk1"/>
        <w:numPr>
          <w:ilvl w:val="0"/>
          <w:numId w:val="3"/>
        </w:numPr>
        <w:tabs>
          <w:tab w:val="left" w:pos="364"/>
        </w:tabs>
        <w:spacing w:before="18" w:line="276" w:lineRule="auto"/>
        <w:jc w:val="both"/>
        <w:rPr>
          <w:rFonts w:ascii="Times New Roman" w:hAnsi="Times New Roman" w:cs="Times New Roman"/>
          <w:sz w:val="24"/>
          <w:szCs w:val="24"/>
        </w:rPr>
      </w:pPr>
      <w:r w:rsidRPr="00022DB3">
        <w:rPr>
          <w:rFonts w:ascii="Times New Roman" w:hAnsi="Times New Roman" w:cs="Times New Roman"/>
          <w:sz w:val="24"/>
          <w:szCs w:val="24"/>
        </w:rPr>
        <w:t>VERİ SORUMLUSUNUN KİMLİĞİ</w:t>
      </w:r>
    </w:p>
    <w:p w:rsidR="00022DB3" w:rsidRDefault="00022DB3" w:rsidP="00022DB3">
      <w:pPr>
        <w:pStyle w:val="Balk1"/>
        <w:tabs>
          <w:tab w:val="left" w:pos="364"/>
        </w:tabs>
        <w:spacing w:before="18" w:line="276" w:lineRule="auto"/>
        <w:ind w:firstLine="0"/>
        <w:jc w:val="both"/>
        <w:rPr>
          <w:rFonts w:ascii="Times New Roman" w:hAnsi="Times New Roman" w:cs="Times New Roman"/>
          <w:sz w:val="24"/>
          <w:szCs w:val="24"/>
        </w:rPr>
      </w:pPr>
    </w:p>
    <w:p w:rsidR="00022DB3" w:rsidRPr="00022DB3" w:rsidRDefault="00022DB3" w:rsidP="00022DB3">
      <w:pPr>
        <w:pStyle w:val="GvdeMetni"/>
        <w:spacing w:line="276" w:lineRule="auto"/>
        <w:ind w:right="96"/>
        <w:jc w:val="both"/>
        <w:rPr>
          <w:rFonts w:ascii="Times New Roman" w:hAnsi="Times New Roman" w:cs="Times New Roman"/>
          <w:sz w:val="24"/>
          <w:szCs w:val="24"/>
        </w:rPr>
      </w:pPr>
      <w:r w:rsidRPr="00022DB3">
        <w:rPr>
          <w:rFonts w:ascii="Times New Roman" w:hAnsi="Times New Roman" w:cs="Times New Roman"/>
          <w:b/>
          <w:bCs/>
          <w:sz w:val="24"/>
          <w:szCs w:val="24"/>
        </w:rPr>
        <w:t>6698 Sayılı Kişisel Verilerin Korunması Kanununun amacı</w:t>
      </w:r>
      <w:r w:rsidRPr="00022DB3">
        <w:rPr>
          <w:rFonts w:ascii="Times New Roman" w:hAnsi="Times New Roman" w:cs="Times New Roman"/>
          <w:sz w:val="24"/>
          <w:szCs w:val="24"/>
        </w:rPr>
        <w:t>, kişisel verilerin işlenmesinde başta özel hayatın gizliliği olmak üzere, kişilerin temel hak ve özgürlüklerini korumak ve kişisel verileri işleyen gerçek ve tüzel kişilerin yükümlülükleri ile uyacakları usul ve esasları düzenlemektir.</w:t>
      </w:r>
    </w:p>
    <w:p w:rsidR="00022DB3" w:rsidRPr="00022DB3" w:rsidRDefault="00022DB3" w:rsidP="00022DB3">
      <w:pPr>
        <w:pStyle w:val="GvdeMetni"/>
        <w:spacing w:line="276" w:lineRule="auto"/>
        <w:ind w:left="363" w:right="96"/>
        <w:jc w:val="both"/>
        <w:rPr>
          <w:rFonts w:ascii="Times New Roman" w:hAnsi="Times New Roman" w:cs="Times New Roman"/>
          <w:sz w:val="24"/>
          <w:szCs w:val="24"/>
        </w:rPr>
      </w:pPr>
    </w:p>
    <w:p w:rsidR="00022DB3" w:rsidRPr="00022DB3" w:rsidRDefault="00022DB3" w:rsidP="00022DB3">
      <w:pPr>
        <w:pStyle w:val="GvdeMetni"/>
        <w:spacing w:line="276" w:lineRule="auto"/>
        <w:ind w:right="96"/>
        <w:jc w:val="both"/>
        <w:rPr>
          <w:rFonts w:ascii="Times New Roman" w:hAnsi="Times New Roman" w:cs="Times New Roman"/>
          <w:sz w:val="24"/>
          <w:szCs w:val="24"/>
        </w:rPr>
      </w:pPr>
      <w:r w:rsidRPr="00022DB3">
        <w:rPr>
          <w:rFonts w:ascii="Times New Roman" w:hAnsi="Times New Roman" w:cs="Times New Roman"/>
          <w:sz w:val="24"/>
          <w:szCs w:val="24"/>
        </w:rPr>
        <w:t xml:space="preserve">Kişisel verileriniz veri sorumlusu sıfatıyla </w:t>
      </w:r>
      <w:r w:rsidRPr="00022DB3">
        <w:rPr>
          <w:rFonts w:ascii="Times New Roman" w:hAnsi="Times New Roman" w:cs="Times New Roman"/>
          <w:b/>
          <w:bCs/>
          <w:iCs/>
          <w:sz w:val="24"/>
          <w:szCs w:val="24"/>
        </w:rPr>
        <w:t>Yalıhan Arı Turizm İnşaat Sanayi Ticaret Ltd. Şti.</w:t>
      </w:r>
      <w:r w:rsidRPr="00022DB3">
        <w:rPr>
          <w:rFonts w:ascii="Times New Roman" w:hAnsi="Times New Roman" w:cs="Times New Roman"/>
          <w:bCs/>
          <w:iCs/>
          <w:sz w:val="24"/>
          <w:szCs w:val="24"/>
        </w:rPr>
        <w:t xml:space="preserve"> </w:t>
      </w:r>
      <w:r w:rsidRPr="005912CA">
        <w:rPr>
          <w:rFonts w:ascii="Times New Roman" w:hAnsi="Times New Roman" w:cs="Times New Roman"/>
          <w:bCs/>
          <w:iCs/>
          <w:sz w:val="24"/>
          <w:szCs w:val="24"/>
        </w:rPr>
        <w:t>(</w:t>
      </w:r>
      <w:r w:rsidRPr="005912CA">
        <w:rPr>
          <w:rFonts w:ascii="Times New Roman" w:hAnsi="Times New Roman" w:cs="Times New Roman"/>
          <w:b/>
          <w:bCs/>
          <w:iCs/>
          <w:sz w:val="24"/>
          <w:szCs w:val="24"/>
        </w:rPr>
        <w:t>‘</w:t>
      </w:r>
      <w:r w:rsidR="00213BE4" w:rsidRPr="005912CA">
        <w:rPr>
          <w:rFonts w:ascii="Times New Roman" w:hAnsi="Times New Roman" w:cs="Times New Roman"/>
          <w:b/>
          <w:bCs/>
          <w:iCs/>
          <w:sz w:val="24"/>
          <w:szCs w:val="24"/>
        </w:rPr>
        <w:t>’</w:t>
      </w:r>
      <w:r w:rsidR="00213BE4" w:rsidRPr="005912CA">
        <w:rPr>
          <w:rStyle w:val="Gl"/>
          <w:rFonts w:ascii="Times New Roman" w:hAnsi="Times New Roman" w:cs="Times New Roman"/>
        </w:rPr>
        <w:t>YALIHAN ARI OTEL</w:t>
      </w:r>
      <w:r w:rsidRPr="005912CA">
        <w:rPr>
          <w:rFonts w:ascii="Times New Roman" w:hAnsi="Times New Roman" w:cs="Times New Roman"/>
          <w:b/>
          <w:bCs/>
          <w:iCs/>
          <w:sz w:val="24"/>
          <w:szCs w:val="24"/>
        </w:rPr>
        <w:t>’’</w:t>
      </w:r>
      <w:r w:rsidRPr="00022DB3">
        <w:rPr>
          <w:rFonts w:ascii="Times New Roman" w:hAnsi="Times New Roman" w:cs="Times New Roman"/>
          <w:bCs/>
          <w:iCs/>
          <w:sz w:val="24"/>
          <w:szCs w:val="24"/>
        </w:rPr>
        <w:t xml:space="preserve"> diye anılacaktır.) </w:t>
      </w:r>
      <w:r w:rsidRPr="00022DB3">
        <w:rPr>
          <w:rFonts w:ascii="Times New Roman" w:hAnsi="Times New Roman" w:cs="Times New Roman"/>
          <w:sz w:val="24"/>
          <w:szCs w:val="24"/>
        </w:rPr>
        <w:t xml:space="preserve">tarafından, 6698 sayılı Kişisel Verilerin Korunması Kanunu </w:t>
      </w:r>
      <w:r w:rsidRPr="00022DB3">
        <w:rPr>
          <w:rFonts w:ascii="Times New Roman" w:hAnsi="Times New Roman" w:cs="Times New Roman"/>
          <w:b/>
          <w:sz w:val="24"/>
          <w:szCs w:val="24"/>
        </w:rPr>
        <w:t>(“Kanun”)</w:t>
      </w:r>
      <w:r w:rsidRPr="00022DB3">
        <w:rPr>
          <w:rFonts w:ascii="Times New Roman" w:hAnsi="Times New Roman" w:cs="Times New Roman"/>
          <w:sz w:val="24"/>
          <w:szCs w:val="24"/>
        </w:rPr>
        <w:t xml:space="preserve"> uyarınca aşağıda açıklanan kapsamda işlenebilecektir.</w:t>
      </w:r>
    </w:p>
    <w:p w:rsidR="00022DB3" w:rsidRDefault="00022DB3" w:rsidP="00022DB3">
      <w:pPr>
        <w:pStyle w:val="Balk1"/>
        <w:tabs>
          <w:tab w:val="left" w:pos="364"/>
        </w:tabs>
        <w:spacing w:before="18" w:line="276" w:lineRule="auto"/>
        <w:ind w:firstLine="0"/>
        <w:jc w:val="both"/>
        <w:rPr>
          <w:rFonts w:ascii="Times New Roman" w:hAnsi="Times New Roman" w:cs="Times New Roman"/>
          <w:sz w:val="24"/>
          <w:szCs w:val="24"/>
        </w:rPr>
      </w:pPr>
    </w:p>
    <w:p w:rsidR="00022DB3" w:rsidRPr="00213BE4" w:rsidRDefault="00022DB3" w:rsidP="00022DB3">
      <w:pPr>
        <w:pStyle w:val="NormalWeb"/>
        <w:numPr>
          <w:ilvl w:val="0"/>
          <w:numId w:val="3"/>
        </w:numPr>
        <w:spacing w:line="276" w:lineRule="auto"/>
        <w:jc w:val="both"/>
        <w:rPr>
          <w:rStyle w:val="Gl"/>
          <w:b w:val="0"/>
          <w:bCs w:val="0"/>
        </w:rPr>
      </w:pPr>
      <w:r>
        <w:rPr>
          <w:rStyle w:val="Gl"/>
        </w:rPr>
        <w:t>KİŞİSEL VERİLERİN</w:t>
      </w:r>
      <w:r w:rsidR="00213BE4">
        <w:rPr>
          <w:rStyle w:val="Gl"/>
        </w:rPr>
        <w:t xml:space="preserve">İZİN </w:t>
      </w:r>
      <w:r>
        <w:rPr>
          <w:rStyle w:val="Gl"/>
        </w:rPr>
        <w:t>ELDE EDİLMESİ</w:t>
      </w:r>
    </w:p>
    <w:p w:rsidR="00213BE4" w:rsidRPr="000653A4" w:rsidRDefault="00213BE4" w:rsidP="00213BE4">
      <w:pPr>
        <w:pStyle w:val="NormalWeb"/>
        <w:spacing w:line="276" w:lineRule="auto"/>
        <w:ind w:left="116"/>
        <w:jc w:val="both"/>
      </w:pPr>
      <w:r>
        <w:t>Kişisel verileriniz </w:t>
      </w:r>
      <w:r>
        <w:rPr>
          <w:rStyle w:val="Gl"/>
        </w:rPr>
        <w:t xml:space="preserve">YALIHAN ARI OTEL </w:t>
      </w:r>
      <w:r>
        <w:t>tarafından sunulan konaklama hizmetleri</w:t>
      </w:r>
      <w:r w:rsidR="005912CA">
        <w:t xml:space="preserve">nin </w:t>
      </w:r>
      <w:r>
        <w:t>sürdürülebilmesi amacıyla otelimize fiziken gelmeniz ya da telefon ya da e-mail üzerinden rezervasyon yaptırmanız durumunda sözlü, yazılı ve benzeri kanallar aracılığı ile elde edilmektedir.</w:t>
      </w:r>
    </w:p>
    <w:p w:rsidR="00213BE4" w:rsidRDefault="00213BE4" w:rsidP="00213BE4">
      <w:pPr>
        <w:pStyle w:val="NormalWeb"/>
        <w:numPr>
          <w:ilvl w:val="0"/>
          <w:numId w:val="2"/>
        </w:numPr>
        <w:spacing w:line="276" w:lineRule="auto"/>
        <w:jc w:val="both"/>
      </w:pPr>
      <w:r w:rsidRPr="00C00BBE">
        <w:rPr>
          <w:b/>
          <w:bCs/>
        </w:rPr>
        <w:t>Kimlik bilgileriniz:</w:t>
      </w:r>
      <w:r>
        <w:t xml:space="preserve"> Adınız, soyadınız, TC numaranız, pasaport numaranız veya geçici vatandaşlık numaranız, doğum yeri ve tarihiniz, medeni haliniz, cinsiyetiniz ve sizi tanımlayabilecek diğer kimlik verileriniz,</w:t>
      </w:r>
    </w:p>
    <w:p w:rsidR="00213BE4" w:rsidRDefault="00213BE4" w:rsidP="00213BE4">
      <w:pPr>
        <w:pStyle w:val="NormalWeb"/>
        <w:numPr>
          <w:ilvl w:val="0"/>
          <w:numId w:val="2"/>
        </w:numPr>
        <w:spacing w:line="276" w:lineRule="auto"/>
        <w:jc w:val="both"/>
      </w:pPr>
      <w:r w:rsidRPr="00C00BBE">
        <w:rPr>
          <w:b/>
          <w:bCs/>
        </w:rPr>
        <w:t>İletişim Bilgileriniz:</w:t>
      </w:r>
      <w:r>
        <w:t xml:space="preserve"> Adresiniz, telefon numaranız, elektronik posta adresiniz ve sair iletişim verileriniz,</w:t>
      </w:r>
    </w:p>
    <w:p w:rsidR="00213BE4" w:rsidRDefault="00213BE4" w:rsidP="00213BE4">
      <w:pPr>
        <w:pStyle w:val="NormalWeb"/>
        <w:numPr>
          <w:ilvl w:val="0"/>
          <w:numId w:val="2"/>
        </w:numPr>
        <w:spacing w:line="276" w:lineRule="auto"/>
        <w:jc w:val="both"/>
      </w:pPr>
      <w:r>
        <w:rPr>
          <w:b/>
          <w:bCs/>
        </w:rPr>
        <w:t>Görsel Kayıtlarınız:</w:t>
      </w:r>
      <w:r>
        <w:t xml:space="preserve"> Otelimizde mevzuat gereği, ortak alanlarda sürekli kayıt halinde olan kamera kayıtlarından elde edilen görüntüleriniz, fotoğraf</w:t>
      </w:r>
    </w:p>
    <w:p w:rsidR="00213BE4" w:rsidRDefault="00213BE4" w:rsidP="00213BE4">
      <w:pPr>
        <w:pStyle w:val="NormalWeb"/>
        <w:numPr>
          <w:ilvl w:val="0"/>
          <w:numId w:val="2"/>
        </w:numPr>
        <w:spacing w:line="276" w:lineRule="auto"/>
        <w:jc w:val="both"/>
      </w:pPr>
      <w:r w:rsidRPr="00C00BBE">
        <w:rPr>
          <w:b/>
          <w:bCs/>
        </w:rPr>
        <w:t>Muhasebesel bilgileriniz:</w:t>
      </w:r>
      <w:r>
        <w:t xml:space="preserve"> Banka hesap numaranız, IBAN numaranız, mail order durumunda kredi </w:t>
      </w:r>
      <w:r w:rsidR="005D3940">
        <w:t>kartı bilgileri</w:t>
      </w:r>
      <w:r>
        <w:t xml:space="preserve">, </w:t>
      </w:r>
      <w:r w:rsidR="005D3940">
        <w:t xml:space="preserve">kişi/firma fatura unvanı, vergi dairesi, vergi numarası, </w:t>
      </w:r>
      <w:r>
        <w:t>faturalama ve fatura bilgileriniz gibi finansal verileriniz,</w:t>
      </w:r>
    </w:p>
    <w:p w:rsidR="00213BE4" w:rsidRDefault="00213BE4" w:rsidP="00213BE4">
      <w:pPr>
        <w:pStyle w:val="NormalWeb"/>
        <w:numPr>
          <w:ilvl w:val="0"/>
          <w:numId w:val="2"/>
        </w:numPr>
        <w:spacing w:line="276" w:lineRule="auto"/>
        <w:jc w:val="both"/>
      </w:pPr>
      <w:r>
        <w:t>Müşteri memnuniyet anketleri, teşekkür ve şikâyet mektupları, memnuniyet sonuçları gibi bildirimleriniz,</w:t>
      </w:r>
    </w:p>
    <w:p w:rsidR="00213BE4" w:rsidRDefault="00213BE4" w:rsidP="00213BE4">
      <w:pPr>
        <w:pStyle w:val="NormalWeb"/>
        <w:numPr>
          <w:ilvl w:val="0"/>
          <w:numId w:val="2"/>
        </w:numPr>
        <w:spacing w:line="276" w:lineRule="auto"/>
        <w:jc w:val="both"/>
      </w:pPr>
      <w:r>
        <w:t>Araç plaka bilginiz,</w:t>
      </w:r>
    </w:p>
    <w:p w:rsidR="00213BE4" w:rsidRPr="00213BE4" w:rsidRDefault="00213BE4" w:rsidP="00213BE4">
      <w:pPr>
        <w:pStyle w:val="NormalWeb"/>
        <w:numPr>
          <w:ilvl w:val="0"/>
          <w:numId w:val="2"/>
        </w:numPr>
        <w:spacing w:line="276" w:lineRule="auto"/>
        <w:jc w:val="both"/>
        <w:rPr>
          <w:rStyle w:val="Gl"/>
          <w:b w:val="0"/>
          <w:bCs w:val="0"/>
        </w:rPr>
      </w:pPr>
      <w:r>
        <w:rPr>
          <w:rStyle w:val="Gl"/>
        </w:rPr>
        <w:t>Yalıhan Arı Otel’e</w:t>
      </w:r>
      <w:r w:rsidRPr="00695CF9">
        <w:t xml:space="preserve"> iş başvurusunda bulunmanız halinde bu hususta temin edilen özgeçmiş dâhil sair kişisel verileriniz </w:t>
      </w:r>
      <w:r w:rsidRPr="00213BE4">
        <w:rPr>
          <w:b/>
        </w:rPr>
        <w:t>Yalıhan Arı Otel</w:t>
      </w:r>
      <w:r>
        <w:t xml:space="preserve"> </w:t>
      </w:r>
      <w:r w:rsidRPr="00695CF9">
        <w:t>çalışanı</w:t>
      </w:r>
      <w:r>
        <w:t xml:space="preserve"> ya da ilişkili çalışan olmanız halinde hizmet akdiniz ile ilgili her türlü kişisel verileriniz.</w:t>
      </w:r>
    </w:p>
    <w:p w:rsidR="00213BE4" w:rsidRPr="00CF4B3B" w:rsidRDefault="00213BE4" w:rsidP="00213BE4">
      <w:pPr>
        <w:pStyle w:val="NormalWeb"/>
        <w:numPr>
          <w:ilvl w:val="0"/>
          <w:numId w:val="3"/>
        </w:numPr>
        <w:spacing w:line="276" w:lineRule="auto"/>
        <w:jc w:val="both"/>
        <w:rPr>
          <w:rStyle w:val="Gl"/>
          <w:b w:val="0"/>
          <w:bCs w:val="0"/>
        </w:rPr>
      </w:pPr>
      <w:r>
        <w:rPr>
          <w:rStyle w:val="Gl"/>
        </w:rPr>
        <w:t>KİŞİSEL VERİLERİNİZİN İŞLENMESİ VE İŞLEME ARAÇLARI</w:t>
      </w:r>
    </w:p>
    <w:p w:rsidR="0057170E" w:rsidRPr="0045426F" w:rsidRDefault="0057170E" w:rsidP="0057170E">
      <w:pPr>
        <w:pStyle w:val="NormalWeb"/>
        <w:spacing w:line="276" w:lineRule="auto"/>
        <w:jc w:val="both"/>
        <w:rPr>
          <w:b/>
          <w:bCs/>
        </w:rPr>
      </w:pPr>
      <w:r>
        <w:rPr>
          <w:rStyle w:val="Gl"/>
        </w:rPr>
        <w:t xml:space="preserve">YALIHAN ARI OTEL </w:t>
      </w:r>
      <w:r>
        <w:t>tarafından elde edilen her türlü kişisel veriniz aşağıdaki amaçlar ile işlenebilecektir:</w:t>
      </w:r>
    </w:p>
    <w:p w:rsidR="0057170E" w:rsidRDefault="0057170E" w:rsidP="0057170E">
      <w:pPr>
        <w:pStyle w:val="NormalWeb"/>
        <w:numPr>
          <w:ilvl w:val="0"/>
          <w:numId w:val="1"/>
        </w:numPr>
        <w:spacing w:line="276" w:lineRule="auto"/>
        <w:jc w:val="both"/>
      </w:pPr>
      <w:r>
        <w:lastRenderedPageBreak/>
        <w:t>Otelimiz tarafından sunulan konaklama hizmetine ilişkin süreçlerin yürütülmesi,</w:t>
      </w:r>
    </w:p>
    <w:p w:rsidR="0057170E" w:rsidRDefault="0057170E" w:rsidP="0057170E">
      <w:pPr>
        <w:pStyle w:val="NormalWeb"/>
        <w:numPr>
          <w:ilvl w:val="0"/>
          <w:numId w:val="1"/>
        </w:numPr>
        <w:spacing w:line="276" w:lineRule="auto"/>
        <w:jc w:val="both"/>
      </w:pPr>
      <w:r>
        <w:t>Konaklamanıza ilişkin rezervasyonların oluşturulması ve takibi,</w:t>
      </w:r>
    </w:p>
    <w:p w:rsidR="0057170E" w:rsidRDefault="0057170E" w:rsidP="0057170E">
      <w:pPr>
        <w:pStyle w:val="NormalWeb"/>
        <w:numPr>
          <w:ilvl w:val="0"/>
          <w:numId w:val="1"/>
        </w:numPr>
        <w:spacing w:line="276" w:lineRule="auto"/>
        <w:jc w:val="both"/>
      </w:pPr>
      <w:r>
        <w:t>Yalıhan Arı Otel tarafından sunulan konaklama hizmetinin sürdürülebilmesi amacıyla kişisel verilerinizin otel içi kullanılan çevrimiçi yazılım sistemlerine kaydedilmesi,</w:t>
      </w:r>
    </w:p>
    <w:p w:rsidR="0057170E" w:rsidRDefault="0057170E" w:rsidP="0057170E">
      <w:pPr>
        <w:pStyle w:val="NormalWeb"/>
        <w:numPr>
          <w:ilvl w:val="0"/>
          <w:numId w:val="1"/>
        </w:numPr>
        <w:spacing w:line="276" w:lineRule="auto"/>
        <w:jc w:val="both"/>
      </w:pPr>
      <w:r>
        <w:t>Müşteri memnuniyetinin ölçülmesi ve arttırılması,</w:t>
      </w:r>
    </w:p>
    <w:p w:rsidR="0057170E" w:rsidRDefault="0057170E" w:rsidP="0057170E">
      <w:pPr>
        <w:pStyle w:val="NormalWeb"/>
        <w:numPr>
          <w:ilvl w:val="0"/>
          <w:numId w:val="1"/>
        </w:numPr>
        <w:spacing w:line="276" w:lineRule="auto"/>
        <w:jc w:val="both"/>
      </w:pPr>
      <w:r>
        <w:t>Yalıhan Arı Otel tarafından sunulan ürün ve hizmetlerden ilgili kişileri faydalandırabilmek için gerekli çalışmaların iş birimlerimiz tarafından yapılması ve ilgili iş süreçlerinin yürütülmesi,</w:t>
      </w:r>
    </w:p>
    <w:p w:rsidR="0057170E" w:rsidRDefault="0057170E" w:rsidP="0057170E">
      <w:pPr>
        <w:pStyle w:val="NormalWeb"/>
        <w:numPr>
          <w:ilvl w:val="0"/>
          <w:numId w:val="1"/>
        </w:numPr>
        <w:spacing w:line="276" w:lineRule="auto"/>
        <w:jc w:val="both"/>
      </w:pPr>
      <w:r>
        <w:t>Yalıhan Arı Otel ürün ve hizmetlerine ilişkin şikâyet ve önerilerin toplanması ve değerlendirilmesi,</w:t>
      </w:r>
    </w:p>
    <w:p w:rsidR="0057170E" w:rsidRDefault="0057170E" w:rsidP="0057170E">
      <w:pPr>
        <w:pStyle w:val="NormalWeb"/>
        <w:numPr>
          <w:ilvl w:val="0"/>
          <w:numId w:val="1"/>
        </w:numPr>
        <w:spacing w:line="276" w:lineRule="auto"/>
        <w:jc w:val="both"/>
      </w:pPr>
      <w:r>
        <w:t>Yalıhan Arı Otel insan kaynakları politikaları ve süreçlerinin planlanması ve icra edilmesi,</w:t>
      </w:r>
    </w:p>
    <w:p w:rsidR="0057170E" w:rsidRDefault="0057170E" w:rsidP="0057170E">
      <w:pPr>
        <w:pStyle w:val="NormalWeb"/>
        <w:numPr>
          <w:ilvl w:val="0"/>
          <w:numId w:val="1"/>
        </w:numPr>
        <w:spacing w:line="276" w:lineRule="auto"/>
        <w:jc w:val="both"/>
      </w:pPr>
      <w:r>
        <w:t>Yalıhan Arı Otel tarafından sunulan ürün ve hizmetlerin ilgili kişilerin beğeni ve ihtiyaçlarına göre özelleştirerek önerilmesi ve tanıtılması için gerekli faaliyetlerin icrası,</w:t>
      </w:r>
    </w:p>
    <w:p w:rsidR="0057170E" w:rsidRDefault="0057170E" w:rsidP="0057170E">
      <w:pPr>
        <w:pStyle w:val="NormalWeb"/>
        <w:numPr>
          <w:ilvl w:val="0"/>
          <w:numId w:val="1"/>
        </w:numPr>
        <w:spacing w:line="276" w:lineRule="auto"/>
        <w:jc w:val="both"/>
      </w:pPr>
      <w:r>
        <w:t>Otelimizin iş ilişkisi içerisinde olduğu ilgili kişilerin hukuki, teknik ve ticari iş güvenliğinin temini,</w:t>
      </w:r>
    </w:p>
    <w:p w:rsidR="0057170E" w:rsidRDefault="00B416E1" w:rsidP="0057170E">
      <w:pPr>
        <w:pStyle w:val="NormalWeb"/>
        <w:numPr>
          <w:ilvl w:val="0"/>
          <w:numId w:val="1"/>
        </w:numPr>
        <w:spacing w:line="276" w:lineRule="auto"/>
        <w:jc w:val="both"/>
      </w:pPr>
      <w:r>
        <w:t xml:space="preserve">Finansal ve muhasebe </w:t>
      </w:r>
      <w:r w:rsidR="0057170E">
        <w:t>işlerin</w:t>
      </w:r>
      <w:r>
        <w:t>in</w:t>
      </w:r>
      <w:r w:rsidR="0057170E">
        <w:t xml:space="preserve"> yürütülmesi,</w:t>
      </w:r>
    </w:p>
    <w:p w:rsidR="0057170E" w:rsidRDefault="0057170E" w:rsidP="0057170E">
      <w:pPr>
        <w:pStyle w:val="NormalWeb"/>
        <w:numPr>
          <w:ilvl w:val="0"/>
          <w:numId w:val="1"/>
        </w:numPr>
        <w:spacing w:line="276" w:lineRule="auto"/>
        <w:jc w:val="both"/>
      </w:pPr>
      <w:r>
        <w:t>Hizmetlerimiz karşılığında faturalandırma yapma,</w:t>
      </w:r>
    </w:p>
    <w:p w:rsidR="0057170E" w:rsidRDefault="0057170E" w:rsidP="0057170E">
      <w:pPr>
        <w:pStyle w:val="NormalWeb"/>
        <w:numPr>
          <w:ilvl w:val="0"/>
          <w:numId w:val="1"/>
        </w:numPr>
        <w:spacing w:line="276" w:lineRule="auto"/>
        <w:jc w:val="both"/>
      </w:pPr>
      <w:r>
        <w:t>Düzenleyici ve denetleyici kurumlarla, resmi mercilerin talep ve denetimleri doğrultusunda gerekli bilgilerin temini,</w:t>
      </w:r>
    </w:p>
    <w:p w:rsidR="0057170E" w:rsidRDefault="0057170E" w:rsidP="0057170E">
      <w:pPr>
        <w:pStyle w:val="NormalWeb"/>
        <w:numPr>
          <w:ilvl w:val="0"/>
          <w:numId w:val="1"/>
        </w:numPr>
        <w:spacing w:line="276" w:lineRule="auto"/>
        <w:jc w:val="both"/>
      </w:pPr>
      <w:r>
        <w:t>İlgili mevzuat uyarınca gerektiğinde yetkili kurum ve kuruluşlara bilgi verilmesi,</w:t>
      </w:r>
    </w:p>
    <w:p w:rsidR="0057170E" w:rsidRDefault="0057170E" w:rsidP="0057170E">
      <w:pPr>
        <w:pStyle w:val="NormalWeb"/>
        <w:numPr>
          <w:ilvl w:val="0"/>
          <w:numId w:val="1"/>
        </w:numPr>
        <w:spacing w:line="276" w:lineRule="auto"/>
        <w:jc w:val="both"/>
      </w:pPr>
      <w:r>
        <w:t>Otelimizde genel güvenliğin sağlanması ve gerekli tedbirlerin alınması,</w:t>
      </w:r>
    </w:p>
    <w:p w:rsidR="00CF4B3B" w:rsidRDefault="0057170E" w:rsidP="0057170E">
      <w:pPr>
        <w:pStyle w:val="NormalWeb"/>
        <w:numPr>
          <w:ilvl w:val="0"/>
          <w:numId w:val="1"/>
        </w:numPr>
        <w:spacing w:line="276" w:lineRule="auto"/>
        <w:jc w:val="both"/>
      </w:pPr>
      <w:r>
        <w:t>Hukuki işlemlerin takibi ve yürütülmesi,</w:t>
      </w:r>
    </w:p>
    <w:p w:rsidR="00CF4B3B" w:rsidRPr="00A948F5" w:rsidRDefault="00CF4B3B" w:rsidP="00CF4B3B">
      <w:pPr>
        <w:pStyle w:val="NormalWeb"/>
        <w:numPr>
          <w:ilvl w:val="0"/>
          <w:numId w:val="3"/>
        </w:numPr>
        <w:spacing w:line="276" w:lineRule="auto"/>
        <w:jc w:val="both"/>
        <w:rPr>
          <w:rStyle w:val="Gl"/>
          <w:b w:val="0"/>
          <w:bCs w:val="0"/>
        </w:rPr>
      </w:pPr>
      <w:r>
        <w:rPr>
          <w:rStyle w:val="Gl"/>
        </w:rPr>
        <w:t>KİŞİSEL VERİLERİN AKTARILMASI</w:t>
      </w:r>
    </w:p>
    <w:p w:rsidR="00A948F5" w:rsidRDefault="00A948F5" w:rsidP="00CB2603">
      <w:pPr>
        <w:pStyle w:val="NormalWeb"/>
        <w:spacing w:line="276" w:lineRule="auto"/>
        <w:jc w:val="both"/>
      </w:pPr>
      <w:r>
        <w:t xml:space="preserve">Kişisel verileriniz, kanun ve sair mevzuat kapsamında ve yukarıda yer verilen amaçlarla toplanan kişisel verileriniz Kanun tarafından öngörülen temel ilkelere uygun </w:t>
      </w:r>
      <w:r w:rsidR="00704B0A">
        <w:t>olarak ve</w:t>
      </w:r>
      <w:r>
        <w:t xml:space="preserve"> Kanun’un 8. Ve 9. maddelerinde belirtilen kişisel veri işleme </w:t>
      </w:r>
      <w:r w:rsidR="00704B0A">
        <w:t>şartları ve</w:t>
      </w:r>
      <w:r>
        <w:t xml:space="preserve"> amaçları </w:t>
      </w:r>
      <w:r w:rsidR="00704B0A">
        <w:t>dâhilinde</w:t>
      </w:r>
      <w:r>
        <w:t xml:space="preserve"> otelimiz </w:t>
      </w:r>
      <w:r w:rsidR="00704B0A">
        <w:t>tarafından iş</w:t>
      </w:r>
      <w:r>
        <w:t xml:space="preserve"> ortaklarımız </w:t>
      </w:r>
      <w:r w:rsidR="00704B0A">
        <w:t>ile,</w:t>
      </w:r>
      <w:r>
        <w:t xml:space="preserve"> ürün ve hizmetlere dair ücretlerin tahsilatı kapsamında finans ve /veya muhasebe işlerinin yürütülmesi amacıyla gerektiğinde noter/icra daireleri veya mahkemeler ile, ilgili mevzuat uyarınca yasal yükümlülüklerin yerine getirilebilmesi </w:t>
      </w:r>
      <w:r w:rsidR="00704B0A">
        <w:t>amacıyla gerekmesi</w:t>
      </w:r>
      <w:r>
        <w:t xml:space="preserve"> ya da talep edilmesi halinde, ilgili kamu kurum ve kuruluşları ile, otelimizde bırakılan ya da unutulan eşyaların kargolanması gerektiğinde anlaşmalı kargo şirketi ile, gerektiğinde ya da talep edildiğinde Emniyet Genel Müdürlüğü ve sair kolluk kuvvetleri ile, Mahkemeler ve her türlü yargı makamı ile, merkezi ve sair üçüncü kişiler ile, hukuki süreçlerin takibi amacıyla yetkilendirmiş olduğumuz avukatlarımız ile, vergi ve finans danışmanları da dâhil olmak üzere danışmanlık aldığımız üçüncü kişiler, düzenleyici ve denetleyici kurumlar ile, sunduğumuz ürün ve hizmetleri yukarıda belirtilen amaçlarla geliştirmek veya yürütmek üzere işbirliği yaptığımız iş ortaklarımız ve diğer üçüncü kişiler ile paylaşılabilecektir.</w:t>
      </w:r>
    </w:p>
    <w:p w:rsidR="00CB2603" w:rsidRDefault="00CB2603" w:rsidP="00CB2603">
      <w:pPr>
        <w:pStyle w:val="NormalWeb"/>
        <w:spacing w:line="276" w:lineRule="auto"/>
        <w:jc w:val="both"/>
      </w:pPr>
    </w:p>
    <w:p w:rsidR="00CB2603" w:rsidRPr="00A948F5" w:rsidRDefault="00CB2603" w:rsidP="00CB2603">
      <w:pPr>
        <w:pStyle w:val="NormalWeb"/>
        <w:spacing w:line="276" w:lineRule="auto"/>
        <w:jc w:val="both"/>
        <w:rPr>
          <w:rStyle w:val="Gl"/>
          <w:b w:val="0"/>
          <w:bCs w:val="0"/>
        </w:rPr>
      </w:pPr>
    </w:p>
    <w:p w:rsidR="003C3F5F" w:rsidRDefault="00A948F5" w:rsidP="003C3F5F">
      <w:pPr>
        <w:pStyle w:val="NormalWeb"/>
        <w:numPr>
          <w:ilvl w:val="0"/>
          <w:numId w:val="3"/>
        </w:numPr>
        <w:spacing w:line="276" w:lineRule="auto"/>
        <w:jc w:val="both"/>
        <w:rPr>
          <w:rStyle w:val="Gl"/>
        </w:rPr>
      </w:pPr>
      <w:r>
        <w:rPr>
          <w:rStyle w:val="Gl"/>
        </w:rPr>
        <w:lastRenderedPageBreak/>
        <w:t xml:space="preserve">KİŞİSEL VERİ ELDE ETME YÖNTEMİ VE HUKUKİ SEBEBİ </w:t>
      </w:r>
    </w:p>
    <w:p w:rsidR="003C3F5F" w:rsidRDefault="003C3F5F" w:rsidP="003C3F5F">
      <w:pPr>
        <w:pStyle w:val="NormalWeb"/>
        <w:spacing w:line="276" w:lineRule="auto"/>
        <w:ind w:left="116"/>
        <w:jc w:val="both"/>
        <w:rPr>
          <w:rStyle w:val="Gl"/>
        </w:rPr>
      </w:pPr>
      <w:r>
        <w:t>Kişisel verileriniz, Otelimiz faaliyetlerini yürütmek amacıyla farklı kanallarla; mevzuata ve Otel politikalarına uyumun sağlanması hukuki sebeplerine dayanılarak toplanmaktadır. Müşteri tarafından form doldurulması, e-posta iletisi gönderilmesi, telefon yolu ile arayarak iletişime geçilmesi, internet sitemizin ziyaret edilmesi veya sosyal medya platformları üzerinden irtibata geçilmesi, online satış platformları, turizm acenteleri, organizasyon firmaları, fuar ya da seminer ziyaretlerinde kartvizit paylaşılması, çözüm ortağı kurum ve kuruluşlar aracılığı ile kişisel verileriniz elde edilmekte ve toplanmaktadır. Toplanan kişisel verileriniz, Kanun’un 5. Ve 6. maddelerinde belirtilen kişisel veri işleme şartları ve amaçları kapsamında işbu Aydınlatma Metninde belirtilen amaçlarla işlenebilmekte ve aktarılabilmektedir.</w:t>
      </w:r>
    </w:p>
    <w:p w:rsidR="000653A4" w:rsidRDefault="00142F63" w:rsidP="00663573">
      <w:pPr>
        <w:pStyle w:val="NormalWeb"/>
        <w:numPr>
          <w:ilvl w:val="0"/>
          <w:numId w:val="3"/>
        </w:numPr>
        <w:spacing w:line="276" w:lineRule="auto"/>
        <w:jc w:val="both"/>
        <w:rPr>
          <w:rStyle w:val="Gl"/>
        </w:rPr>
      </w:pPr>
      <w:r>
        <w:rPr>
          <w:rStyle w:val="Gl"/>
        </w:rPr>
        <w:t>KİŞİSEL VERİLERİN KORUNMASINA YÖNELİK HAKLARINIZ</w:t>
      </w:r>
    </w:p>
    <w:p w:rsidR="00BB1D91" w:rsidRDefault="00BB1D91" w:rsidP="00BB1D91">
      <w:pPr>
        <w:pStyle w:val="NormalWeb"/>
        <w:spacing w:line="276" w:lineRule="auto"/>
        <w:jc w:val="both"/>
      </w:pPr>
      <w:r>
        <w:t>Kişisel veri sahibi olarak, Kanun’un 11. Maddesi uyarınca aşağıdaki haklara sahipsiniz.</w:t>
      </w:r>
    </w:p>
    <w:p w:rsidR="00BB1D91" w:rsidRDefault="00BB1D91" w:rsidP="00BB1D91">
      <w:pPr>
        <w:pStyle w:val="NormalWeb"/>
        <w:numPr>
          <w:ilvl w:val="0"/>
          <w:numId w:val="5"/>
        </w:numPr>
        <w:spacing w:line="276" w:lineRule="auto"/>
        <w:jc w:val="both"/>
      </w:pPr>
      <w:r>
        <w:t xml:space="preserve">Kişisel verilerinizin işlenip işlenmediğini öğrenme; </w:t>
      </w:r>
    </w:p>
    <w:p w:rsidR="00BB1D91" w:rsidRDefault="00BB1D91" w:rsidP="00BB1D91">
      <w:pPr>
        <w:pStyle w:val="NormalWeb"/>
        <w:numPr>
          <w:ilvl w:val="0"/>
          <w:numId w:val="5"/>
        </w:numPr>
        <w:spacing w:line="276" w:lineRule="auto"/>
        <w:jc w:val="both"/>
      </w:pPr>
      <w:r>
        <w:t xml:space="preserve">Kişisel verileri işlenmişse buna ilişkin bilgi talep etme; </w:t>
      </w:r>
    </w:p>
    <w:p w:rsidR="00BB1D91" w:rsidRDefault="00BB1D91" w:rsidP="00BB1D91">
      <w:pPr>
        <w:pStyle w:val="NormalWeb"/>
        <w:numPr>
          <w:ilvl w:val="0"/>
          <w:numId w:val="5"/>
        </w:numPr>
        <w:spacing w:line="276" w:lineRule="auto"/>
        <w:jc w:val="both"/>
      </w:pPr>
      <w:r>
        <w:t xml:space="preserve">Kişisel verilerin işlenme amacını ve bunların amacına uygun kullanılıp kullanılmadığını öğrenme; </w:t>
      </w:r>
    </w:p>
    <w:p w:rsidR="00BB1D91" w:rsidRDefault="00BB1D91" w:rsidP="00BB1D91">
      <w:pPr>
        <w:pStyle w:val="NormalWeb"/>
        <w:numPr>
          <w:ilvl w:val="0"/>
          <w:numId w:val="5"/>
        </w:numPr>
        <w:spacing w:line="276" w:lineRule="auto"/>
        <w:jc w:val="both"/>
      </w:pPr>
      <w:r>
        <w:t xml:space="preserve">Yurt içinde veya yurt dışında kişisel verilerin aktarıldığı üçüncü kişileri bilme; </w:t>
      </w:r>
    </w:p>
    <w:p w:rsidR="00BB1D91" w:rsidRDefault="00BB1D91" w:rsidP="00BB1D91">
      <w:pPr>
        <w:pStyle w:val="NormalWeb"/>
        <w:numPr>
          <w:ilvl w:val="0"/>
          <w:numId w:val="5"/>
        </w:numPr>
        <w:spacing w:line="276" w:lineRule="auto"/>
        <w:jc w:val="both"/>
      </w:pPr>
      <w:r>
        <w:t>Kişisel verilerin eksik veya yanlış işlenmiş olması hâlinde bunların düzeltilmesini isteme ve bu kapsamda yapılan işlemin kişisel verilerinizin aktarıldığı 3. kişilere bildirilmesini isteme,</w:t>
      </w:r>
    </w:p>
    <w:p w:rsidR="00BB1D91" w:rsidRDefault="00BB1D91" w:rsidP="00BB1D91">
      <w:pPr>
        <w:pStyle w:val="NormalWeb"/>
        <w:numPr>
          <w:ilvl w:val="0"/>
          <w:numId w:val="5"/>
        </w:numPr>
        <w:spacing w:line="276" w:lineRule="auto"/>
        <w:jc w:val="both"/>
      </w:pPr>
      <w:r>
        <w:t>Kanun’a ve ilgili diğer kanun hükümlerine uygun olarak işlenmiş olmasına rağmen, işlenmesini gerektiren sebeplerin ortadan kalkması halinde kişisel verilerin silinmesini veya yok edilmesini isteme ve bu kapsamnda yapılan işlemin kişisel verilerinizin aktarıldığı üçüncü kişilere bildirilmesini isteme,</w:t>
      </w:r>
    </w:p>
    <w:p w:rsidR="00BB1D91" w:rsidRDefault="00BB1D91" w:rsidP="00BB1D91">
      <w:pPr>
        <w:pStyle w:val="NormalWeb"/>
        <w:numPr>
          <w:ilvl w:val="0"/>
          <w:numId w:val="5"/>
        </w:numPr>
        <w:spacing w:line="276" w:lineRule="auto"/>
        <w:jc w:val="both"/>
      </w:pPr>
      <w:r>
        <w:t>İşlenen verilerin münhasıran otomatik sistemler vasıtasıyla analiz edilmesi suretiyle aleyhinize bir sonucun ortaya çıkması durumunda buna itiraz etme,</w:t>
      </w:r>
    </w:p>
    <w:p w:rsidR="00BB1D91" w:rsidRPr="00BB1D91" w:rsidRDefault="00BB1D91" w:rsidP="00BB1D91">
      <w:pPr>
        <w:pStyle w:val="NormalWeb"/>
        <w:numPr>
          <w:ilvl w:val="0"/>
          <w:numId w:val="5"/>
        </w:numPr>
        <w:spacing w:line="276" w:lineRule="auto"/>
        <w:jc w:val="both"/>
        <w:rPr>
          <w:rStyle w:val="Gl"/>
          <w:b w:val="0"/>
          <w:bCs w:val="0"/>
        </w:rPr>
      </w:pPr>
      <w:r>
        <w:t>Kişisel verilerinizin kanuna aykırı olarak işlenmesi sebebiyle zarara uğraması hâlinde zararın giderilmesini talep etme.</w:t>
      </w:r>
    </w:p>
    <w:p w:rsidR="00BB1D91" w:rsidRDefault="00BB1D91" w:rsidP="00663573">
      <w:pPr>
        <w:pStyle w:val="NormalWeb"/>
        <w:numPr>
          <w:ilvl w:val="0"/>
          <w:numId w:val="3"/>
        </w:numPr>
        <w:spacing w:line="276" w:lineRule="auto"/>
        <w:jc w:val="both"/>
        <w:rPr>
          <w:rStyle w:val="Gl"/>
        </w:rPr>
      </w:pPr>
      <w:r>
        <w:rPr>
          <w:rStyle w:val="Gl"/>
        </w:rPr>
        <w:t>KİŞİSEL VERİLERİNİZİN SAKLANMASI</w:t>
      </w:r>
    </w:p>
    <w:p w:rsidR="005D3940" w:rsidRDefault="005D3940" w:rsidP="005D3940">
      <w:pPr>
        <w:tabs>
          <w:tab w:val="left" w:pos="836"/>
          <w:tab w:val="left" w:pos="837"/>
        </w:tabs>
        <w:spacing w:line="276" w:lineRule="auto"/>
        <w:ind w:left="116" w:right="96"/>
        <w:jc w:val="both"/>
        <w:rPr>
          <w:rFonts w:ascii="Times New Roman" w:hAnsi="Times New Roman" w:cs="Times New Roman"/>
        </w:rPr>
      </w:pPr>
      <w:r w:rsidRPr="005D3940">
        <w:rPr>
          <w:rFonts w:ascii="Times New Roman" w:hAnsi="Times New Roman" w:cs="Times New Roman"/>
        </w:rPr>
        <w:t>Kişisel verileriniz, işlenme amaçlarının gerektirdiği süreler boyunca saklanabilmektedir. Başka bir gerekçe veya hukuki sebep olmaması, uluslararası yasa veya düzenlemenin bulunmaması ve sözleşmelerden kaynaklı zorunlulukların ortadan kalkması halinde işlenme amaçları ortadan kalkan kişisel verileriniz silinmekte, yok edilmekte veya anonim hale getirilmektedir.</w:t>
      </w:r>
    </w:p>
    <w:p w:rsidR="005D3940" w:rsidRDefault="005D3940" w:rsidP="005D3940">
      <w:pPr>
        <w:tabs>
          <w:tab w:val="left" w:pos="836"/>
          <w:tab w:val="left" w:pos="837"/>
        </w:tabs>
        <w:spacing w:line="276" w:lineRule="auto"/>
        <w:ind w:left="116" w:right="96"/>
        <w:jc w:val="both"/>
        <w:rPr>
          <w:rFonts w:ascii="Times New Roman" w:hAnsi="Times New Roman" w:cs="Times New Roman"/>
        </w:rPr>
      </w:pPr>
    </w:p>
    <w:p w:rsidR="005D3940" w:rsidRDefault="005D3940" w:rsidP="005D3940">
      <w:pPr>
        <w:tabs>
          <w:tab w:val="left" w:pos="836"/>
          <w:tab w:val="left" w:pos="837"/>
        </w:tabs>
        <w:spacing w:line="276" w:lineRule="auto"/>
        <w:ind w:left="116" w:right="96"/>
        <w:jc w:val="both"/>
        <w:rPr>
          <w:rFonts w:ascii="Times New Roman" w:hAnsi="Times New Roman" w:cs="Times New Roman"/>
        </w:rPr>
      </w:pPr>
    </w:p>
    <w:p w:rsidR="005D3940" w:rsidRPr="005D3940" w:rsidRDefault="005D3940" w:rsidP="005D3940">
      <w:pPr>
        <w:tabs>
          <w:tab w:val="left" w:pos="836"/>
          <w:tab w:val="left" w:pos="837"/>
        </w:tabs>
        <w:spacing w:line="276" w:lineRule="auto"/>
        <w:ind w:left="116" w:right="96"/>
        <w:jc w:val="both"/>
        <w:rPr>
          <w:rFonts w:ascii="Times New Roman" w:hAnsi="Times New Roman" w:cs="Times New Roman"/>
        </w:rPr>
      </w:pPr>
    </w:p>
    <w:p w:rsidR="00F8115F" w:rsidRDefault="00142F63" w:rsidP="00663573">
      <w:pPr>
        <w:pStyle w:val="ListeParagraf"/>
        <w:numPr>
          <w:ilvl w:val="0"/>
          <w:numId w:val="3"/>
        </w:numPr>
        <w:tabs>
          <w:tab w:val="left" w:pos="836"/>
          <w:tab w:val="left" w:pos="837"/>
        </w:tabs>
        <w:spacing w:line="276" w:lineRule="auto"/>
        <w:ind w:right="877"/>
        <w:jc w:val="both"/>
        <w:rPr>
          <w:rStyle w:val="Gl"/>
          <w:rFonts w:ascii="Times New Roman" w:eastAsia="Times New Roman" w:hAnsi="Times New Roman" w:cs="Times New Roman"/>
          <w:sz w:val="24"/>
          <w:szCs w:val="24"/>
          <w:lang w:eastAsia="tr-TR"/>
        </w:rPr>
      </w:pPr>
      <w:r w:rsidRPr="005D3940">
        <w:rPr>
          <w:rStyle w:val="Gl"/>
          <w:rFonts w:ascii="Times New Roman" w:eastAsia="Times New Roman" w:hAnsi="Times New Roman" w:cs="Times New Roman"/>
          <w:sz w:val="24"/>
          <w:szCs w:val="24"/>
          <w:lang w:eastAsia="tr-TR"/>
        </w:rPr>
        <w:lastRenderedPageBreak/>
        <w:t>VERİ GÜVENLİĞİ</w:t>
      </w:r>
    </w:p>
    <w:p w:rsidR="005D3940" w:rsidRPr="005D3940" w:rsidRDefault="005D3940" w:rsidP="005D3940">
      <w:pPr>
        <w:pStyle w:val="NormalWeb"/>
        <w:spacing w:line="276" w:lineRule="auto"/>
        <w:ind w:left="116"/>
        <w:jc w:val="both"/>
        <w:rPr>
          <w:rStyle w:val="Gl"/>
        </w:rPr>
      </w:pPr>
      <w:r>
        <w:rPr>
          <w:rStyle w:val="Gl"/>
        </w:rPr>
        <w:t>YALIHAN ARI OTEL</w:t>
      </w:r>
      <w:r>
        <w:t>, kişisel verilerinizi bilgi güvenliği standartları ve prosedürleri gereğince alınması gereken tüm teknik ve idari güvenlik kontrollerine tam uygunlukla ve muhtemel risklere karşı uygun bir düzeyde korumaktadır.</w:t>
      </w:r>
    </w:p>
    <w:p w:rsidR="005D3940" w:rsidRPr="005D3940" w:rsidRDefault="005D3940" w:rsidP="00663573">
      <w:pPr>
        <w:pStyle w:val="ListeParagraf"/>
        <w:numPr>
          <w:ilvl w:val="0"/>
          <w:numId w:val="3"/>
        </w:numPr>
        <w:tabs>
          <w:tab w:val="left" w:pos="836"/>
          <w:tab w:val="left" w:pos="837"/>
        </w:tabs>
        <w:spacing w:line="276" w:lineRule="auto"/>
        <w:ind w:right="877"/>
        <w:jc w:val="both"/>
        <w:rPr>
          <w:rStyle w:val="Gl"/>
          <w:rFonts w:ascii="Times New Roman" w:eastAsia="Times New Roman" w:hAnsi="Times New Roman" w:cs="Times New Roman"/>
          <w:sz w:val="24"/>
          <w:szCs w:val="24"/>
          <w:lang w:eastAsia="tr-TR"/>
        </w:rPr>
      </w:pPr>
      <w:r>
        <w:rPr>
          <w:rStyle w:val="Gl"/>
          <w:rFonts w:ascii="Times New Roman" w:eastAsia="Times New Roman" w:hAnsi="Times New Roman" w:cs="Times New Roman"/>
          <w:sz w:val="24"/>
          <w:szCs w:val="24"/>
          <w:lang w:eastAsia="tr-TR"/>
        </w:rPr>
        <w:t>TALEPLERİNİZ İÇİN</w:t>
      </w:r>
    </w:p>
    <w:p w:rsidR="00A243EE" w:rsidRPr="00A243EE" w:rsidRDefault="00A243EE" w:rsidP="00A243EE">
      <w:pPr>
        <w:pStyle w:val="GvdeMetni"/>
        <w:spacing w:line="276" w:lineRule="auto"/>
        <w:ind w:left="116" w:right="112"/>
        <w:jc w:val="both"/>
        <w:rPr>
          <w:rFonts w:ascii="Times New Roman" w:hAnsi="Times New Roman" w:cs="Times New Roman"/>
          <w:sz w:val="24"/>
          <w:szCs w:val="24"/>
        </w:rPr>
      </w:pPr>
      <w:r w:rsidRPr="00A243EE">
        <w:rPr>
          <w:rFonts w:ascii="Times New Roman" w:hAnsi="Times New Roman" w:cs="Times New Roman"/>
          <w:sz w:val="24"/>
          <w:szCs w:val="24"/>
        </w:rPr>
        <w:t xml:space="preserve">6698 Sayılı Kanun kapsamında bizimle iletişime geçmek, geri bildirimde bulunmak, kanun kapsamında sayılı haklarınızı kullanmak ya da sorularınızı yöneltmek isterseniz, </w:t>
      </w:r>
      <w:hyperlink r:id="rId8" w:history="1">
        <w:r w:rsidRPr="00A243EE">
          <w:rPr>
            <w:rStyle w:val="Kpr"/>
            <w:rFonts w:ascii="Times New Roman" w:hAnsi="Times New Roman" w:cs="Times New Roman"/>
            <w:b/>
            <w:color w:val="000000" w:themeColor="text1"/>
            <w:sz w:val="24"/>
            <w:szCs w:val="24"/>
          </w:rPr>
          <w:t>info@yalihanariotel.com</w:t>
        </w:r>
      </w:hyperlink>
      <w:r w:rsidRPr="00A243EE">
        <w:rPr>
          <w:rStyle w:val="Gl"/>
          <w:b w:val="0"/>
          <w:sz w:val="24"/>
          <w:szCs w:val="24"/>
          <w:u w:val="single"/>
        </w:rPr>
        <w:t xml:space="preserve"> </w:t>
      </w:r>
      <w:r w:rsidRPr="00A243EE">
        <w:rPr>
          <w:rStyle w:val="Gl"/>
          <w:b w:val="0"/>
          <w:sz w:val="24"/>
          <w:szCs w:val="24"/>
        </w:rPr>
        <w:t xml:space="preserve"> </w:t>
      </w:r>
      <w:r w:rsidRPr="00A243EE">
        <w:rPr>
          <w:rStyle w:val="Kpr"/>
          <w:rFonts w:ascii="Times New Roman" w:hAnsi="Times New Roman" w:cs="Times New Roman"/>
          <w:color w:val="000000" w:themeColor="text1"/>
          <w:sz w:val="24"/>
          <w:szCs w:val="24"/>
          <w:u w:val="none"/>
        </w:rPr>
        <w:t xml:space="preserve">adresinden mail yolu ile </w:t>
      </w:r>
      <w:r w:rsidRPr="00A243EE">
        <w:rPr>
          <w:rFonts w:ascii="Times New Roman" w:hAnsi="Times New Roman" w:cs="Times New Roman"/>
          <w:sz w:val="24"/>
          <w:szCs w:val="24"/>
        </w:rPr>
        <w:t>veya kargo ile ıslak imzanızı taşıyan bir dilekçe ile Terme Caddesi No:443 Ünye/Ordu adresine başvuru yapabilirsiniz. Talebinizin niteliğine göre en kısa sürede ve en geç otuz gün içinde ücretsiz olarak başvurularınız sonuçlandırılacaktır; ancak ayrıca bir maliyet doğması halinde Kişisel Verileri Koruma Kurulunca belirlenecek tarifeye göre tarafınızdan ücret talep edebilme hakkı saklıdır.</w:t>
      </w:r>
    </w:p>
    <w:p w:rsidR="00934D58" w:rsidRPr="00F8115F" w:rsidRDefault="00934D58" w:rsidP="00663573">
      <w:pPr>
        <w:pStyle w:val="NormalWeb"/>
        <w:spacing w:line="276" w:lineRule="auto"/>
        <w:jc w:val="both"/>
        <w:rPr>
          <w:b/>
          <w:bCs/>
        </w:rPr>
      </w:pPr>
    </w:p>
    <w:sectPr w:rsidR="00934D58" w:rsidRPr="00F8115F" w:rsidSect="00F8115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AE5" w:rsidRDefault="00814AE5" w:rsidP="000653A4">
      <w:pPr>
        <w:spacing w:after="0" w:line="240" w:lineRule="auto"/>
      </w:pPr>
      <w:r>
        <w:separator/>
      </w:r>
    </w:p>
  </w:endnote>
  <w:endnote w:type="continuationSeparator" w:id="1">
    <w:p w:rsidR="00814AE5" w:rsidRDefault="00814AE5" w:rsidP="0006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65603"/>
      <w:docPartObj>
        <w:docPartGallery w:val="Page Numbers (Bottom of Page)"/>
        <w:docPartUnique/>
      </w:docPartObj>
    </w:sdtPr>
    <w:sdtContent>
      <w:sdt>
        <w:sdtPr>
          <w:id w:val="-1769616900"/>
          <w:docPartObj>
            <w:docPartGallery w:val="Page Numbers (Top of Page)"/>
            <w:docPartUnique/>
          </w:docPartObj>
        </w:sdtPr>
        <w:sdtContent>
          <w:p w:rsidR="00CB2603" w:rsidRDefault="00CB2603">
            <w:pPr>
              <w:pStyle w:val="Altbilgi"/>
              <w:jc w:val="right"/>
            </w:pPr>
            <w:r>
              <w:t xml:space="preserve">Sayfa </w:t>
            </w:r>
            <w:r w:rsidR="00952C58">
              <w:rPr>
                <w:b/>
                <w:bCs/>
                <w:sz w:val="24"/>
                <w:szCs w:val="24"/>
              </w:rPr>
              <w:fldChar w:fldCharType="begin"/>
            </w:r>
            <w:r>
              <w:rPr>
                <w:b/>
                <w:bCs/>
              </w:rPr>
              <w:instrText>PAGE</w:instrText>
            </w:r>
            <w:r w:rsidR="00952C58">
              <w:rPr>
                <w:b/>
                <w:bCs/>
                <w:sz w:val="24"/>
                <w:szCs w:val="24"/>
              </w:rPr>
              <w:fldChar w:fldCharType="separate"/>
            </w:r>
            <w:r w:rsidR="00863462">
              <w:rPr>
                <w:b/>
                <w:bCs/>
                <w:noProof/>
              </w:rPr>
              <w:t>1</w:t>
            </w:r>
            <w:r w:rsidR="00952C58">
              <w:rPr>
                <w:b/>
                <w:bCs/>
                <w:sz w:val="24"/>
                <w:szCs w:val="24"/>
              </w:rPr>
              <w:fldChar w:fldCharType="end"/>
            </w:r>
            <w:r>
              <w:t xml:space="preserve"> / </w:t>
            </w:r>
            <w:r w:rsidR="00952C58">
              <w:rPr>
                <w:b/>
                <w:bCs/>
                <w:sz w:val="24"/>
                <w:szCs w:val="24"/>
              </w:rPr>
              <w:fldChar w:fldCharType="begin"/>
            </w:r>
            <w:r>
              <w:rPr>
                <w:b/>
                <w:bCs/>
              </w:rPr>
              <w:instrText>NUMPAGES</w:instrText>
            </w:r>
            <w:r w:rsidR="00952C58">
              <w:rPr>
                <w:b/>
                <w:bCs/>
                <w:sz w:val="24"/>
                <w:szCs w:val="24"/>
              </w:rPr>
              <w:fldChar w:fldCharType="separate"/>
            </w:r>
            <w:r w:rsidR="00863462">
              <w:rPr>
                <w:b/>
                <w:bCs/>
                <w:noProof/>
              </w:rPr>
              <w:t>4</w:t>
            </w:r>
            <w:r w:rsidR="00952C58">
              <w:rPr>
                <w:b/>
                <w:bCs/>
                <w:sz w:val="24"/>
                <w:szCs w:val="24"/>
              </w:rPr>
              <w:fldChar w:fldCharType="end"/>
            </w:r>
          </w:p>
        </w:sdtContent>
      </w:sdt>
    </w:sdtContent>
  </w:sdt>
  <w:p w:rsidR="00CB2603" w:rsidRDefault="00CB26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AE5" w:rsidRDefault="00814AE5" w:rsidP="000653A4">
      <w:pPr>
        <w:spacing w:after="0" w:line="240" w:lineRule="auto"/>
      </w:pPr>
      <w:r>
        <w:separator/>
      </w:r>
    </w:p>
  </w:footnote>
  <w:footnote w:type="continuationSeparator" w:id="1">
    <w:p w:rsidR="00814AE5" w:rsidRDefault="00814AE5" w:rsidP="00065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03EE"/>
    <w:multiLevelType w:val="hybridMultilevel"/>
    <w:tmpl w:val="E0C2034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18516A5"/>
    <w:multiLevelType w:val="hybridMultilevel"/>
    <w:tmpl w:val="01A2EEDA"/>
    <w:lvl w:ilvl="0" w:tplc="8D78B2CA">
      <w:start w:val="1"/>
      <w:numFmt w:val="decimal"/>
      <w:lvlText w:val="%1."/>
      <w:lvlJc w:val="left"/>
      <w:pPr>
        <w:ind w:left="363" w:hanging="247"/>
      </w:pPr>
      <w:rPr>
        <w:rFonts w:ascii="Cambria" w:hAnsi="Cambria" w:cs="Arial" w:hint="default"/>
        <w:b/>
        <w:bCs/>
        <w:color w:val="auto"/>
        <w:spacing w:val="-1"/>
        <w:w w:val="100"/>
        <w:sz w:val="22"/>
        <w:szCs w:val="22"/>
        <w:lang w:val="en-US" w:eastAsia="en-US" w:bidi="en-US"/>
      </w:rPr>
    </w:lvl>
    <w:lvl w:ilvl="1" w:tplc="581ECE82">
      <w:numFmt w:val="bullet"/>
      <w:lvlText w:val=""/>
      <w:lvlJc w:val="left"/>
      <w:pPr>
        <w:ind w:left="836" w:hanging="360"/>
      </w:pPr>
      <w:rPr>
        <w:rFonts w:hint="default"/>
        <w:w w:val="99"/>
        <w:lang w:val="en-US" w:eastAsia="en-US" w:bidi="en-US"/>
      </w:rPr>
    </w:lvl>
    <w:lvl w:ilvl="2" w:tplc="DDC0A4BA">
      <w:numFmt w:val="bullet"/>
      <w:lvlText w:val="•"/>
      <w:lvlJc w:val="left"/>
      <w:pPr>
        <w:ind w:left="1780" w:hanging="360"/>
      </w:pPr>
      <w:rPr>
        <w:rFonts w:hint="default"/>
        <w:lang w:val="en-US" w:eastAsia="en-US" w:bidi="en-US"/>
      </w:rPr>
    </w:lvl>
    <w:lvl w:ilvl="3" w:tplc="F6107512">
      <w:numFmt w:val="bullet"/>
      <w:lvlText w:val="•"/>
      <w:lvlJc w:val="left"/>
      <w:pPr>
        <w:ind w:left="2721" w:hanging="360"/>
      </w:pPr>
      <w:rPr>
        <w:rFonts w:hint="default"/>
        <w:lang w:val="en-US" w:eastAsia="en-US" w:bidi="en-US"/>
      </w:rPr>
    </w:lvl>
    <w:lvl w:ilvl="4" w:tplc="BAF83100">
      <w:numFmt w:val="bullet"/>
      <w:lvlText w:val="•"/>
      <w:lvlJc w:val="left"/>
      <w:pPr>
        <w:ind w:left="3662" w:hanging="360"/>
      </w:pPr>
      <w:rPr>
        <w:rFonts w:hint="default"/>
        <w:lang w:val="en-US" w:eastAsia="en-US" w:bidi="en-US"/>
      </w:rPr>
    </w:lvl>
    <w:lvl w:ilvl="5" w:tplc="56A09AEA">
      <w:numFmt w:val="bullet"/>
      <w:lvlText w:val="•"/>
      <w:lvlJc w:val="left"/>
      <w:pPr>
        <w:ind w:left="4602" w:hanging="360"/>
      </w:pPr>
      <w:rPr>
        <w:rFonts w:hint="default"/>
        <w:lang w:val="en-US" w:eastAsia="en-US" w:bidi="en-US"/>
      </w:rPr>
    </w:lvl>
    <w:lvl w:ilvl="6" w:tplc="985C6988">
      <w:numFmt w:val="bullet"/>
      <w:lvlText w:val="•"/>
      <w:lvlJc w:val="left"/>
      <w:pPr>
        <w:ind w:left="5543" w:hanging="360"/>
      </w:pPr>
      <w:rPr>
        <w:rFonts w:hint="default"/>
        <w:lang w:val="en-US" w:eastAsia="en-US" w:bidi="en-US"/>
      </w:rPr>
    </w:lvl>
    <w:lvl w:ilvl="7" w:tplc="14F66320">
      <w:numFmt w:val="bullet"/>
      <w:lvlText w:val="•"/>
      <w:lvlJc w:val="left"/>
      <w:pPr>
        <w:ind w:left="6484" w:hanging="360"/>
      </w:pPr>
      <w:rPr>
        <w:rFonts w:hint="default"/>
        <w:lang w:val="en-US" w:eastAsia="en-US" w:bidi="en-US"/>
      </w:rPr>
    </w:lvl>
    <w:lvl w:ilvl="8" w:tplc="62B8830C">
      <w:numFmt w:val="bullet"/>
      <w:lvlText w:val="•"/>
      <w:lvlJc w:val="left"/>
      <w:pPr>
        <w:ind w:left="7424" w:hanging="360"/>
      </w:pPr>
      <w:rPr>
        <w:rFonts w:hint="default"/>
        <w:lang w:val="en-US" w:eastAsia="en-US" w:bidi="en-US"/>
      </w:rPr>
    </w:lvl>
  </w:abstractNum>
  <w:abstractNum w:abstractNumId="2">
    <w:nsid w:val="6193177D"/>
    <w:multiLevelType w:val="hybridMultilevel"/>
    <w:tmpl w:val="964435B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6F51274"/>
    <w:multiLevelType w:val="hybridMultilevel"/>
    <w:tmpl w:val="295AABB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CA00958"/>
    <w:multiLevelType w:val="hybridMultilevel"/>
    <w:tmpl w:val="6C542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142F63"/>
    <w:rsid w:val="00022DB3"/>
    <w:rsid w:val="000653A4"/>
    <w:rsid w:val="0009263B"/>
    <w:rsid w:val="000C6EEF"/>
    <w:rsid w:val="00136694"/>
    <w:rsid w:val="00142F63"/>
    <w:rsid w:val="001C242D"/>
    <w:rsid w:val="00213BE4"/>
    <w:rsid w:val="00265A52"/>
    <w:rsid w:val="002776A9"/>
    <w:rsid w:val="00311C16"/>
    <w:rsid w:val="003B72B5"/>
    <w:rsid w:val="003C3F5F"/>
    <w:rsid w:val="0045426F"/>
    <w:rsid w:val="004656E1"/>
    <w:rsid w:val="00493923"/>
    <w:rsid w:val="004A0379"/>
    <w:rsid w:val="004B45CC"/>
    <w:rsid w:val="00560241"/>
    <w:rsid w:val="0057170E"/>
    <w:rsid w:val="005912CA"/>
    <w:rsid w:val="005D3940"/>
    <w:rsid w:val="00653D3C"/>
    <w:rsid w:val="00663573"/>
    <w:rsid w:val="00681892"/>
    <w:rsid w:val="00695CF9"/>
    <w:rsid w:val="006B2B7A"/>
    <w:rsid w:val="00704B0A"/>
    <w:rsid w:val="007E16C2"/>
    <w:rsid w:val="007F0733"/>
    <w:rsid w:val="007F20A2"/>
    <w:rsid w:val="008130B2"/>
    <w:rsid w:val="00814AE5"/>
    <w:rsid w:val="00846D8A"/>
    <w:rsid w:val="00863462"/>
    <w:rsid w:val="00870399"/>
    <w:rsid w:val="008F37E5"/>
    <w:rsid w:val="00934D58"/>
    <w:rsid w:val="00952C58"/>
    <w:rsid w:val="009A597E"/>
    <w:rsid w:val="009B68AC"/>
    <w:rsid w:val="00A2385E"/>
    <w:rsid w:val="00A243EE"/>
    <w:rsid w:val="00A946EC"/>
    <w:rsid w:val="00A948F5"/>
    <w:rsid w:val="00A965AF"/>
    <w:rsid w:val="00AB105B"/>
    <w:rsid w:val="00AB3EB8"/>
    <w:rsid w:val="00B416E1"/>
    <w:rsid w:val="00BB1D91"/>
    <w:rsid w:val="00C00BBE"/>
    <w:rsid w:val="00CB2603"/>
    <w:rsid w:val="00CF4B3B"/>
    <w:rsid w:val="00E41293"/>
    <w:rsid w:val="00E53C8A"/>
    <w:rsid w:val="00E640B2"/>
    <w:rsid w:val="00ED4A8F"/>
    <w:rsid w:val="00F2572D"/>
    <w:rsid w:val="00F47E82"/>
    <w:rsid w:val="00F8115F"/>
    <w:rsid w:val="00F90405"/>
    <w:rsid w:val="00FA3E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33"/>
  </w:style>
  <w:style w:type="paragraph" w:styleId="Balk1">
    <w:name w:val="heading 1"/>
    <w:basedOn w:val="Normal"/>
    <w:link w:val="Balk1Char"/>
    <w:uiPriority w:val="9"/>
    <w:qFormat/>
    <w:rsid w:val="00022DB3"/>
    <w:pPr>
      <w:widowControl w:val="0"/>
      <w:autoSpaceDE w:val="0"/>
      <w:autoSpaceDN w:val="0"/>
      <w:spacing w:after="0" w:line="240" w:lineRule="auto"/>
      <w:ind w:left="363" w:hanging="247"/>
      <w:outlineLvl w:val="0"/>
    </w:pPr>
    <w:rPr>
      <w:rFonts w:ascii="Arial" w:eastAsia="Arial" w:hAnsi="Arial" w:cs="Arial"/>
      <w:b/>
      <w:bCs/>
      <w:lang w:bidi="en-US"/>
    </w:rPr>
  </w:style>
  <w:style w:type="paragraph" w:styleId="Balk4">
    <w:name w:val="heading 4"/>
    <w:basedOn w:val="Normal"/>
    <w:next w:val="Normal"/>
    <w:link w:val="Balk4Char"/>
    <w:uiPriority w:val="9"/>
    <w:semiHidden/>
    <w:unhideWhenUsed/>
    <w:qFormat/>
    <w:rsid w:val="00A243EE"/>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472C4" w:themeColor="accent1"/>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2F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2F63"/>
    <w:rPr>
      <w:b/>
      <w:bCs/>
    </w:rPr>
  </w:style>
  <w:style w:type="character" w:styleId="Kpr">
    <w:name w:val="Hyperlink"/>
    <w:basedOn w:val="VarsaylanParagrafYazTipi"/>
    <w:uiPriority w:val="99"/>
    <w:unhideWhenUsed/>
    <w:rsid w:val="00C00BBE"/>
    <w:rPr>
      <w:color w:val="0563C1" w:themeColor="hyperlink"/>
      <w:u w:val="single"/>
    </w:rPr>
  </w:style>
  <w:style w:type="character" w:customStyle="1" w:styleId="UnresolvedMention">
    <w:name w:val="Unresolved Mention"/>
    <w:basedOn w:val="VarsaylanParagrafYazTipi"/>
    <w:uiPriority w:val="99"/>
    <w:semiHidden/>
    <w:unhideWhenUsed/>
    <w:rsid w:val="00C00BBE"/>
    <w:rPr>
      <w:color w:val="605E5C"/>
      <w:shd w:val="clear" w:color="auto" w:fill="E1DFDD"/>
    </w:rPr>
  </w:style>
  <w:style w:type="paragraph" w:styleId="stbilgi">
    <w:name w:val="header"/>
    <w:basedOn w:val="Normal"/>
    <w:link w:val="stbilgiChar"/>
    <w:uiPriority w:val="99"/>
    <w:unhideWhenUsed/>
    <w:rsid w:val="000653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3A4"/>
  </w:style>
  <w:style w:type="paragraph" w:styleId="Altbilgi">
    <w:name w:val="footer"/>
    <w:basedOn w:val="Normal"/>
    <w:link w:val="AltbilgiChar"/>
    <w:uiPriority w:val="99"/>
    <w:unhideWhenUsed/>
    <w:rsid w:val="000653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3A4"/>
  </w:style>
  <w:style w:type="paragraph" w:styleId="BalonMetni">
    <w:name w:val="Balloon Text"/>
    <w:basedOn w:val="Normal"/>
    <w:link w:val="BalonMetniChar"/>
    <w:uiPriority w:val="99"/>
    <w:semiHidden/>
    <w:unhideWhenUsed/>
    <w:rsid w:val="00311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1C16"/>
    <w:rPr>
      <w:rFonts w:ascii="Tahoma" w:hAnsi="Tahoma" w:cs="Tahoma"/>
      <w:sz w:val="16"/>
      <w:szCs w:val="16"/>
    </w:rPr>
  </w:style>
  <w:style w:type="character" w:customStyle="1" w:styleId="Balk1Char">
    <w:name w:val="Başlık 1 Char"/>
    <w:basedOn w:val="VarsaylanParagrafYazTipi"/>
    <w:link w:val="Balk1"/>
    <w:uiPriority w:val="9"/>
    <w:rsid w:val="00022DB3"/>
    <w:rPr>
      <w:rFonts w:ascii="Arial" w:eastAsia="Arial" w:hAnsi="Arial" w:cs="Arial"/>
      <w:b/>
      <w:bCs/>
      <w:lang w:bidi="en-US"/>
    </w:rPr>
  </w:style>
  <w:style w:type="paragraph" w:styleId="GvdeMetni">
    <w:name w:val="Body Text"/>
    <w:basedOn w:val="Normal"/>
    <w:link w:val="GvdeMetniChar"/>
    <w:uiPriority w:val="1"/>
    <w:qFormat/>
    <w:rsid w:val="00022DB3"/>
    <w:pPr>
      <w:widowControl w:val="0"/>
      <w:autoSpaceDE w:val="0"/>
      <w:autoSpaceDN w:val="0"/>
      <w:spacing w:after="0" w:line="240" w:lineRule="auto"/>
    </w:pPr>
    <w:rPr>
      <w:rFonts w:ascii="Arial" w:eastAsia="Arial" w:hAnsi="Arial" w:cs="Arial"/>
      <w:lang w:bidi="en-US"/>
    </w:rPr>
  </w:style>
  <w:style w:type="character" w:customStyle="1" w:styleId="GvdeMetniChar">
    <w:name w:val="Gövde Metni Char"/>
    <w:basedOn w:val="VarsaylanParagrafYazTipi"/>
    <w:link w:val="GvdeMetni"/>
    <w:uiPriority w:val="1"/>
    <w:rsid w:val="00022DB3"/>
    <w:rPr>
      <w:rFonts w:ascii="Arial" w:eastAsia="Arial" w:hAnsi="Arial" w:cs="Arial"/>
      <w:lang w:bidi="en-US"/>
    </w:rPr>
  </w:style>
  <w:style w:type="paragraph" w:styleId="ListeParagraf">
    <w:name w:val="List Paragraph"/>
    <w:basedOn w:val="Normal"/>
    <w:uiPriority w:val="34"/>
    <w:qFormat/>
    <w:rsid w:val="005D3940"/>
    <w:pPr>
      <w:ind w:left="720"/>
      <w:contextualSpacing/>
    </w:pPr>
  </w:style>
  <w:style w:type="character" w:customStyle="1" w:styleId="Balk4Char">
    <w:name w:val="Başlık 4 Char"/>
    <w:basedOn w:val="VarsaylanParagrafYazTipi"/>
    <w:link w:val="Balk4"/>
    <w:uiPriority w:val="9"/>
    <w:semiHidden/>
    <w:rsid w:val="00A243EE"/>
    <w:rPr>
      <w:rFonts w:asciiTheme="majorHAnsi" w:eastAsiaTheme="majorEastAsia" w:hAnsiTheme="majorHAnsi" w:cstheme="majorBidi"/>
      <w:b/>
      <w:bCs/>
      <w:i/>
      <w:iCs/>
      <w:color w:val="4472C4" w:themeColor="accent1"/>
      <w:lang w:bidi="en-US"/>
    </w:rPr>
  </w:style>
</w:styles>
</file>

<file path=word/webSettings.xml><?xml version="1.0" encoding="utf-8"?>
<w:webSettings xmlns:r="http://schemas.openxmlformats.org/officeDocument/2006/relationships" xmlns:w="http://schemas.openxmlformats.org/wordprocessingml/2006/main">
  <w:divs>
    <w:div w:id="316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lihanariote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ECA3-4E05-4EF5-84E5-96276801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1244</Words>
  <Characters>7093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 Tahsin Bozkan</dc:creator>
  <cp:lastModifiedBy>Elif Tan Görgülü</cp:lastModifiedBy>
  <cp:revision>10</cp:revision>
  <cp:lastPrinted>2022-10-31T12:14:00Z</cp:lastPrinted>
  <dcterms:created xsi:type="dcterms:W3CDTF">2022-10-07T09:55:00Z</dcterms:created>
  <dcterms:modified xsi:type="dcterms:W3CDTF">2022-10-31T12:19:00Z</dcterms:modified>
</cp:coreProperties>
</file>